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E3" w:rsidRPr="00EB544D" w:rsidRDefault="006959E3" w:rsidP="006959E3">
      <w:pPr>
        <w:spacing w:line="240" w:lineRule="auto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59A84" wp14:editId="50259870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2A9AB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FQ7AEAAD4EAAAOAAAAZHJzL2Uyb0RvYy54bWysU01vGyEQvVfqf0Dc69110zRZeZ2Do/TS&#10;D6tpfwBhBy8SMAiI1/73HVh7E6VVpVT1AS/DzHvzHsPq5mAN20OIGl3Hm0XNGTiJvXa7jv/8cffu&#10;irOYhOuFQQcdP0LkN+u3b1ajb2GJA5oeAiMQF9vRd3xIybdVFeUAVsQFenB0qDBYkWgbdlUfxEjo&#10;1lTLur6sRgy9DyghRoreTod8XfCVApm+KRUhMdNx6i2VNZT1Ia/VeiXaXRB+0PLUhviHLqzQjkhn&#10;qFuRBHsM+jcoq2XAiCotJNoKldISigZS09Qv1NwPwkPRQuZEP9sU/x+s/LrfBqb7jl9w5oSlK7pP&#10;QejdkNgGnSMDMbCL7NPoY0vpG7cNp13025BFH1Sw+Z/ksEPx9jh7C4fEJAUvr95ff2yWnMnzWfVU&#10;6ENMnwAtyx8dN9pl2aIV+88xERmlnlNy2Li8RjS6v9PGlE0eGNiYwPaCrjodmgJgHu0X7KfYh5p+&#10;04VTmMbiRZhIythllEL5jIDOMmmVPZhUl690NDA19B0UuUg6J94ZaOIQUoJLTSYvSJSdyxQ1PxfW&#10;peG/Fp7ycymU2X5N8VxRmNGludhqh+FP7NnFqWU15Z8dmHRnCx6wP5Z5KNbQkBaFpweVX8HzfSl/&#10;evbrXwAAAP//AwBQSwMEFAAGAAgAAAAhABUSlI7fAAAACAEAAA8AAABkcnMvZG93bnJldi54bWxM&#10;j81uwjAQhO+V+g7WIvVWnFDUQoiDqkhVfy4IqCq4mXhJIuJ1FG8gffsa9dAeZ2c0+026HGwjztj5&#10;2pGCeByBQCqcqalU8Ll9uZ+B8KzJ6MYRKvhGD8vs9ibViXEXWuN5w6UIJeQTraBibhMpfVGh1X7s&#10;WqTgHV1nNQfZldJ0+hLKbSMnUfQora4pfKh0i3mFxWnTWwUr28an7Xuef+zn5eq157fJV79T6m40&#10;PC9AMA78F4YrfkCHLDAdXE/GiybosIQVPEynIK529DSLQRx+LzJL5f8B2Q8AAAD//wMAUEsBAi0A&#10;FAAGAAgAAAAhALaDOJL+AAAA4QEAABMAAAAAAAAAAAAAAAAAAAAAAFtDb250ZW50X1R5cGVzXS54&#10;bWxQSwECLQAUAAYACAAAACEAOP0h/9YAAACUAQAACwAAAAAAAAAAAAAAAAAvAQAAX3JlbHMvLnJl&#10;bHNQSwECLQAUAAYACAAAACEAFLDRUOwBAAA+BAAADgAAAAAAAAAAAAAAAAAuAgAAZHJzL2Uyb0Rv&#10;Yy54bWxQSwECLQAUAAYACAAAACEAFRKUjt8AAAAIAQAADwAAAAAAAAAAAAAAAABGBAAAZHJzL2Rv&#10;d25yZXYueG1sUEsFBgAAAAAEAAQA8wAAAFIFAAAAAA==&#10;" strokecolor="gray [1629]" strokeweight=".5pt">
                <v:stroke joinstyle="miter"/>
              </v:line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</w:rPr>
        <w:t>SKILLS &amp; SOFTWARE</w:t>
      </w:r>
    </w:p>
    <w:tbl>
      <w:tblPr>
        <w:tblStyle w:val="TableGrid"/>
        <w:tblW w:w="1153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5768"/>
      </w:tblGrid>
      <w:tr w:rsidR="00930DE2" w:rsidTr="00226D64">
        <w:trPr>
          <w:trHeight w:val="2436"/>
        </w:trPr>
        <w:tc>
          <w:tcPr>
            <w:tcW w:w="5768" w:type="dxa"/>
          </w:tcPr>
          <w:p w:rsidR="00930DE2" w:rsidRPr="0092278F" w:rsidRDefault="00930DE2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Sketching concepts</w:t>
            </w:r>
          </w:p>
          <w:p w:rsidR="00930DE2" w:rsidRDefault="00930DE2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Digital painting</w:t>
            </w:r>
          </w:p>
          <w:p w:rsidR="0009268A" w:rsidRPr="0092278F" w:rsidRDefault="0009268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Visual d</w:t>
            </w:r>
            <w:r w:rsidR="008B573A">
              <w:rPr>
                <w:color w:val="595959" w:themeColor="text1" w:themeTint="A6"/>
              </w:rPr>
              <w:t>esign/graphic design</w:t>
            </w:r>
          </w:p>
          <w:p w:rsidR="00930DE2" w:rsidRPr="0092278F" w:rsidRDefault="0009268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User i</w:t>
            </w:r>
            <w:r w:rsidR="00930DE2" w:rsidRPr="0092278F">
              <w:rPr>
                <w:color w:val="595959" w:themeColor="text1" w:themeTint="A6"/>
              </w:rPr>
              <w:t xml:space="preserve">nterface </w:t>
            </w:r>
            <w:r>
              <w:rPr>
                <w:color w:val="595959" w:themeColor="text1" w:themeTint="A6"/>
              </w:rPr>
              <w:t>d</w:t>
            </w:r>
            <w:r w:rsidR="00930DE2" w:rsidRPr="0092278F">
              <w:rPr>
                <w:color w:val="595959" w:themeColor="text1" w:themeTint="A6"/>
              </w:rPr>
              <w:t xml:space="preserve">esign </w:t>
            </w:r>
            <w:r>
              <w:rPr>
                <w:color w:val="595959" w:themeColor="text1" w:themeTint="A6"/>
              </w:rPr>
              <w:t>(desktop/m</w:t>
            </w:r>
            <w:r w:rsidR="00930DE2" w:rsidRPr="0092278F">
              <w:rPr>
                <w:color w:val="595959" w:themeColor="text1" w:themeTint="A6"/>
              </w:rPr>
              <w:t>obile</w:t>
            </w:r>
            <w:r>
              <w:rPr>
                <w:color w:val="595959" w:themeColor="text1" w:themeTint="A6"/>
              </w:rPr>
              <w:t>)</w:t>
            </w:r>
          </w:p>
          <w:p w:rsidR="00930DE2" w:rsidRPr="0092278F" w:rsidRDefault="00930DE2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 xml:space="preserve">User </w:t>
            </w:r>
            <w:r w:rsidR="0009268A">
              <w:rPr>
                <w:color w:val="595959" w:themeColor="text1" w:themeTint="A6"/>
              </w:rPr>
              <w:t>e</w:t>
            </w:r>
            <w:r w:rsidRPr="0092278F">
              <w:rPr>
                <w:color w:val="595959" w:themeColor="text1" w:themeTint="A6"/>
              </w:rPr>
              <w:t xml:space="preserve">xperience </w:t>
            </w:r>
            <w:r w:rsidR="0009268A">
              <w:rPr>
                <w:color w:val="595959" w:themeColor="text1" w:themeTint="A6"/>
              </w:rPr>
              <w:t>a</w:t>
            </w:r>
            <w:r w:rsidRPr="0092278F">
              <w:rPr>
                <w:color w:val="595959" w:themeColor="text1" w:themeTint="A6"/>
              </w:rPr>
              <w:t>rchitecture</w:t>
            </w:r>
          </w:p>
          <w:p w:rsidR="00930DE2" w:rsidRPr="0092278F" w:rsidRDefault="00930DE2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Interactive prototyping</w:t>
            </w:r>
          </w:p>
          <w:p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ind w:left="342" w:right="-108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HTML/CSS, </w:t>
            </w:r>
            <w:proofErr w:type="spellStart"/>
            <w:r w:rsidR="0092278F" w:rsidRPr="0092278F">
              <w:rPr>
                <w:color w:val="595959" w:themeColor="text1" w:themeTint="A6"/>
              </w:rPr>
              <w:t>Javascript</w:t>
            </w:r>
            <w:proofErr w:type="spellEnd"/>
            <w:r>
              <w:rPr>
                <w:color w:val="595959" w:themeColor="text1" w:themeTint="A6"/>
              </w:rPr>
              <w:t>(entry level)</w:t>
            </w:r>
          </w:p>
          <w:p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Visual Basic,</w:t>
            </w:r>
            <w:r w:rsidR="0092278F" w:rsidRPr="0092278F">
              <w:rPr>
                <w:color w:val="595959" w:themeColor="text1" w:themeTint="A6"/>
              </w:rPr>
              <w:t xml:space="preserve"> C++</w:t>
            </w:r>
            <w:r>
              <w:rPr>
                <w:color w:val="595959" w:themeColor="text1" w:themeTint="A6"/>
              </w:rPr>
              <w:t xml:space="preserve"> (entry level)</w:t>
            </w:r>
          </w:p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Game design</w:t>
            </w:r>
          </w:p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3D modeling</w:t>
            </w:r>
            <w:r w:rsidR="0009268A">
              <w:rPr>
                <w:color w:val="595959" w:themeColor="text1" w:themeTint="A6"/>
              </w:rPr>
              <w:t>, UVW Unwrapping, and Texturing</w:t>
            </w:r>
          </w:p>
          <w:p w:rsidR="0092278F" w:rsidRDefault="0092278F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 xml:space="preserve">Basic </w:t>
            </w:r>
            <w:proofErr w:type="spellStart"/>
            <w:r w:rsidRPr="0092278F">
              <w:rPr>
                <w:color w:val="595959" w:themeColor="text1" w:themeTint="A6"/>
              </w:rPr>
              <w:t>BiPed</w:t>
            </w:r>
            <w:proofErr w:type="spellEnd"/>
            <w:r w:rsidRPr="0092278F">
              <w:rPr>
                <w:color w:val="595959" w:themeColor="text1" w:themeTint="A6"/>
              </w:rPr>
              <w:t xml:space="preserve"> animation</w:t>
            </w:r>
          </w:p>
          <w:p w:rsidR="008B573A" w:rsidRPr="0092278F" w:rsidRDefault="008B573A" w:rsidP="0092278F">
            <w:pPr>
              <w:pStyle w:val="ListParagraph"/>
              <w:numPr>
                <w:ilvl w:val="0"/>
                <w:numId w:val="13"/>
              </w:numPr>
              <w:ind w:left="34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Augmented Reality App Design</w:t>
            </w:r>
          </w:p>
          <w:p w:rsidR="0009268A" w:rsidRPr="0092278F" w:rsidRDefault="0009268A" w:rsidP="0092278F">
            <w:pPr>
              <w:rPr>
                <w:color w:val="595959" w:themeColor="text1" w:themeTint="A6"/>
              </w:rPr>
            </w:pPr>
          </w:p>
        </w:tc>
        <w:tc>
          <w:tcPr>
            <w:tcW w:w="5768" w:type="dxa"/>
          </w:tcPr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Adobe Photoshop C</w:t>
            </w:r>
            <w:r w:rsidR="0009268A">
              <w:rPr>
                <w:color w:val="595959" w:themeColor="text1" w:themeTint="A6"/>
              </w:rPr>
              <w:t>C</w:t>
            </w:r>
            <w:r w:rsidRPr="0092278F">
              <w:rPr>
                <w:color w:val="595959" w:themeColor="text1" w:themeTint="A6"/>
              </w:rPr>
              <w:t xml:space="preserve"> (mac/pc)</w:t>
            </w:r>
          </w:p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Adobe Illustrator C</w:t>
            </w:r>
            <w:r w:rsidR="0009268A">
              <w:rPr>
                <w:color w:val="595959" w:themeColor="text1" w:themeTint="A6"/>
              </w:rPr>
              <w:t>C</w:t>
            </w:r>
            <w:r w:rsidRPr="0092278F">
              <w:rPr>
                <w:color w:val="595959" w:themeColor="text1" w:themeTint="A6"/>
              </w:rPr>
              <w:t xml:space="preserve"> (mac/pc)</w:t>
            </w:r>
          </w:p>
          <w:p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Adobe InDesign CC</w:t>
            </w:r>
            <w:r w:rsidR="0092278F" w:rsidRPr="0092278F">
              <w:rPr>
                <w:color w:val="595959" w:themeColor="text1" w:themeTint="A6"/>
              </w:rPr>
              <w:t xml:space="preserve"> (mac/pc)</w:t>
            </w:r>
          </w:p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 xml:space="preserve">Adobe </w:t>
            </w:r>
            <w:r w:rsidR="0009268A">
              <w:rPr>
                <w:color w:val="595959" w:themeColor="text1" w:themeTint="A6"/>
              </w:rPr>
              <w:t xml:space="preserve">Fireworks CC </w:t>
            </w:r>
            <w:r w:rsidRPr="0092278F">
              <w:rPr>
                <w:color w:val="595959" w:themeColor="text1" w:themeTint="A6"/>
              </w:rPr>
              <w:t>(mac/pc)</w:t>
            </w:r>
          </w:p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Adobe Dreamweaver C</w:t>
            </w:r>
            <w:r w:rsidR="0009268A">
              <w:rPr>
                <w:color w:val="595959" w:themeColor="text1" w:themeTint="A6"/>
              </w:rPr>
              <w:t>C</w:t>
            </w:r>
            <w:r w:rsidRPr="0092278F">
              <w:rPr>
                <w:color w:val="595959" w:themeColor="text1" w:themeTint="A6"/>
              </w:rPr>
              <w:t xml:space="preserve"> (mac/pc)</w:t>
            </w:r>
          </w:p>
          <w:p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Adobe Premier CC (mac/pc)</w:t>
            </w:r>
          </w:p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Unity 3D Game Editor</w:t>
            </w:r>
          </w:p>
          <w:p w:rsidR="0092278F" w:rsidRPr="0092278F" w:rsidRDefault="0009268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Autodesk 3D Studio Max 2015</w:t>
            </w:r>
          </w:p>
          <w:p w:rsidR="0092278F" w:rsidRDefault="0009268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Autodesk </w:t>
            </w:r>
            <w:proofErr w:type="spellStart"/>
            <w:r>
              <w:rPr>
                <w:color w:val="595959" w:themeColor="text1" w:themeTint="A6"/>
              </w:rPr>
              <w:t>Mudbox</w:t>
            </w:r>
            <w:proofErr w:type="spellEnd"/>
            <w:r>
              <w:rPr>
                <w:color w:val="595959" w:themeColor="text1" w:themeTint="A6"/>
              </w:rPr>
              <w:t xml:space="preserve"> 2015</w:t>
            </w:r>
          </w:p>
          <w:p w:rsidR="008B573A" w:rsidRPr="0092278F" w:rsidRDefault="008B573A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Autodesk Maya 2015</w:t>
            </w:r>
          </w:p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Microsoft Word</w:t>
            </w:r>
            <w:r w:rsidR="0009268A">
              <w:rPr>
                <w:color w:val="595959" w:themeColor="text1" w:themeTint="A6"/>
              </w:rPr>
              <w:t>, Excel, PowerPoint</w:t>
            </w:r>
          </w:p>
          <w:p w:rsidR="0092278F" w:rsidRPr="0092278F" w:rsidRDefault="0092278F" w:rsidP="0092278F">
            <w:pPr>
              <w:pStyle w:val="ListParagraph"/>
              <w:numPr>
                <w:ilvl w:val="0"/>
                <w:numId w:val="13"/>
              </w:numPr>
              <w:rPr>
                <w:color w:val="595959" w:themeColor="text1" w:themeTint="A6"/>
              </w:rPr>
            </w:pPr>
            <w:r w:rsidRPr="0092278F">
              <w:rPr>
                <w:color w:val="595959" w:themeColor="text1" w:themeTint="A6"/>
              </w:rPr>
              <w:t>Microsoft Visual Studio Express 2010</w:t>
            </w:r>
          </w:p>
          <w:p w:rsidR="0092278F" w:rsidRPr="0092278F" w:rsidRDefault="0092278F" w:rsidP="0092278F">
            <w:pPr>
              <w:ind w:left="342"/>
              <w:rPr>
                <w:color w:val="595959" w:themeColor="text1" w:themeTint="A6"/>
              </w:rPr>
            </w:pPr>
          </w:p>
        </w:tc>
      </w:tr>
    </w:tbl>
    <w:p w:rsidR="00CA3EBA" w:rsidRPr="00EB544D" w:rsidRDefault="00CA3EBA" w:rsidP="00CA3EBA">
      <w:pPr>
        <w:spacing w:line="240" w:lineRule="auto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0747C" wp14:editId="1A71AF96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34B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v16gEAAD4EAAAOAAAAZHJzL2Uyb0RvYy54bWysU02P2yAQvVfqf0DcG9uput1acfaQ1fbS&#10;j6jb/gAWQ4wEDBrY2Pn3HXDiXW2rSq2aAzHDzHvzHsPmZnKWHRVGA77jzarmTHkJvfGHjv/4fvfm&#10;mrOYhO+FBa86flKR32xfv9qMoVVrGMD2ChmB+NiOoeNDSqGtqigH5URcQVCeDjWgE4m2eKh6FCOh&#10;O1ut6/qqGgH7gCBVjBS9nQ/5tuBrrWT6qnVUidmOU2+prFjWh7xW241oDyjCYOS5DfEPXThhPJEu&#10;ULciCfaI5hcoZyRCBJ1WElwFWhupigZS09Qv1NwPIqiihcyJYbEp/j9Y+eW4R2Z6ujvOvHB0RfcJ&#10;hTkMie3AezIQkDXZpzHEltJ3fo/nXQx7zKInjS7/kxw2FW9Pi7dqSkxS8Or67Yf3zZozeTmrngoD&#10;xvRRgWP5o+PW+CxbtOL4KSYio9RLSg5bn9cI1vR3xtqyyQOjdhbZUdBVp6kpAPbRfYZ+jr2r6Tdf&#10;OIVpLF6EiaSMXUYplM8I6CyTVtmDWXX5Sier5oa+KU0uks6ZdwGaOYSUyqfiYkGi7FymqfmlsC4N&#10;/7HwnJ9LVZntvyleKgoz+LQUO+MBf8eeXZzd13P+xYFZd7bgAfpTmYdiDQ1pce78oPIreL4v5U/P&#10;fvsTAAD//wMAUEsDBBQABgAIAAAAIQAVEpSO3wAAAAgBAAAPAAAAZHJzL2Rvd25yZXYueG1sTI/N&#10;bsIwEITvlfoO1iL1VpxQ1EKIg6pIVX8uCKgquJl4SSLidRRvIH37GvXQHmdnNPtNuhxsI87Y+dqR&#10;gngcgUAqnKmpVPC5fbmfgfCsyejGESr4Rg/L7PYm1YlxF1rjecOlCCXkE62gYm4TKX1RodV+7Fqk&#10;4B1dZzUH2ZXSdPoSym0jJ1H0KK2uKXyodIt5hcVp01sFK9vGp+17nn/s5+Xqtee3yVe/U+puNDwv&#10;QDAO/BeGK35AhywwHVxPxosm6LCEFTxMpyCudvQ0i0Ecfi8yS+X/AdkPAAAA//8DAFBLAQItABQA&#10;BgAIAAAAIQC2gziS/gAAAOEBAAATAAAAAAAAAAAAAAAAAAAAAABbQ29udGVudF9UeXBlc10ueG1s&#10;UEsBAi0AFAAGAAgAAAAhADj9If/WAAAAlAEAAAsAAAAAAAAAAAAAAAAALwEAAF9yZWxzLy5yZWxz&#10;UEsBAi0AFAAGAAgAAAAhAOiBC/XqAQAAPgQAAA4AAAAAAAAAAAAAAAAALgIAAGRycy9lMm9Eb2Mu&#10;eG1sUEsBAi0AFAAGAAgAAAAhABUSlI7fAAAACAEAAA8AAAAAAAAAAAAAAAAARAQAAGRycy9kb3du&#10;cmV2LnhtbFBLBQYAAAAABAAEAPMAAABQBQAAAAA=&#10;" strokecolor="gray [1629]" strokeweight=".5pt">
                <v:stroke joinstyle="miter"/>
              </v:line>
            </w:pict>
          </mc:Fallback>
        </mc:AlternateContent>
      </w:r>
      <w:r w:rsidRPr="00EB544D">
        <w:rPr>
          <w:color w:val="595959" w:themeColor="text1" w:themeTint="A6"/>
          <w:sz w:val="24"/>
          <w:szCs w:val="24"/>
        </w:rPr>
        <w:t>EXPERIENCE</w:t>
      </w:r>
    </w:p>
    <w:p w:rsidR="003235FA" w:rsidRPr="00EB544D" w:rsidRDefault="003235FA" w:rsidP="003235FA">
      <w:pPr>
        <w:spacing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Collin College</w:t>
      </w:r>
      <w:r w:rsidRPr="00EB544D">
        <w:rPr>
          <w:b/>
          <w:color w:val="595959" w:themeColor="text1" w:themeTint="A6"/>
          <w:sz w:val="24"/>
          <w:szCs w:val="24"/>
        </w:rPr>
        <w:t xml:space="preserve"> – (September 2013 - Present)</w:t>
      </w:r>
    </w:p>
    <w:p w:rsidR="003235FA" w:rsidRPr="0092278F" w:rsidRDefault="003235FA" w:rsidP="003235FA">
      <w:pPr>
        <w:spacing w:line="24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Associate Professor, Communication Art Department</w:t>
      </w:r>
    </w:p>
    <w:p w:rsidR="003235FA" w:rsidRDefault="0009268A" w:rsidP="003235FA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Courses taught: </w:t>
      </w:r>
      <w:r w:rsidR="008B573A">
        <w:rPr>
          <w:color w:val="595959" w:themeColor="text1" w:themeTint="A6"/>
          <w:szCs w:val="24"/>
        </w:rPr>
        <w:t>I</w:t>
      </w:r>
      <w:r>
        <w:rPr>
          <w:color w:val="595959" w:themeColor="text1" w:themeTint="A6"/>
          <w:szCs w:val="24"/>
        </w:rPr>
        <w:t xml:space="preserve">ntro to computer graphics, storyboard/concept development, and </w:t>
      </w:r>
      <w:r w:rsidR="008B573A">
        <w:rPr>
          <w:color w:val="595959" w:themeColor="text1" w:themeTint="A6"/>
          <w:szCs w:val="24"/>
        </w:rPr>
        <w:t>advanced</w:t>
      </w:r>
      <w:r>
        <w:rPr>
          <w:color w:val="595959" w:themeColor="text1" w:themeTint="A6"/>
          <w:szCs w:val="24"/>
        </w:rPr>
        <w:t xml:space="preserve"> 3D applications</w:t>
      </w:r>
    </w:p>
    <w:p w:rsidR="003235FA" w:rsidRDefault="003235FA" w:rsidP="003235FA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Instructed students in </w:t>
      </w:r>
      <w:r w:rsidR="0009268A">
        <w:rPr>
          <w:color w:val="595959" w:themeColor="text1" w:themeTint="A6"/>
          <w:szCs w:val="24"/>
        </w:rPr>
        <w:t>Adobe Creative Suite products, 3D</w:t>
      </w:r>
      <w:r w:rsidR="008B573A">
        <w:rPr>
          <w:color w:val="595959" w:themeColor="text1" w:themeTint="A6"/>
          <w:szCs w:val="24"/>
        </w:rPr>
        <w:t xml:space="preserve"> Modeling</w:t>
      </w:r>
      <w:r w:rsidR="0009268A">
        <w:rPr>
          <w:color w:val="595959" w:themeColor="text1" w:themeTint="A6"/>
          <w:szCs w:val="24"/>
        </w:rPr>
        <w:t xml:space="preserve"> </w:t>
      </w:r>
      <w:r w:rsidR="008B573A">
        <w:rPr>
          <w:color w:val="595959" w:themeColor="text1" w:themeTint="A6"/>
          <w:szCs w:val="24"/>
        </w:rPr>
        <w:t>apps</w:t>
      </w:r>
      <w:r w:rsidR="0009268A">
        <w:rPr>
          <w:color w:val="595959" w:themeColor="text1" w:themeTint="A6"/>
          <w:szCs w:val="24"/>
        </w:rPr>
        <w:t xml:space="preserve">, and </w:t>
      </w:r>
      <w:r w:rsidR="008B573A">
        <w:rPr>
          <w:color w:val="595959" w:themeColor="text1" w:themeTint="A6"/>
          <w:szCs w:val="24"/>
        </w:rPr>
        <w:t>production art</w:t>
      </w:r>
      <w:r w:rsidR="0009268A">
        <w:rPr>
          <w:color w:val="595959" w:themeColor="text1" w:themeTint="A6"/>
          <w:szCs w:val="24"/>
        </w:rPr>
        <w:t xml:space="preserve"> </w:t>
      </w:r>
      <w:r w:rsidR="008B573A">
        <w:rPr>
          <w:color w:val="595959" w:themeColor="text1" w:themeTint="A6"/>
          <w:szCs w:val="24"/>
        </w:rPr>
        <w:t>pipeline</w:t>
      </w:r>
      <w:r w:rsidR="0009268A">
        <w:rPr>
          <w:color w:val="595959" w:themeColor="text1" w:themeTint="A6"/>
          <w:szCs w:val="24"/>
        </w:rPr>
        <w:t xml:space="preserve"> </w:t>
      </w:r>
      <w:r w:rsidR="008B573A">
        <w:rPr>
          <w:color w:val="595959" w:themeColor="text1" w:themeTint="A6"/>
          <w:szCs w:val="24"/>
        </w:rPr>
        <w:t>concepts</w:t>
      </w:r>
    </w:p>
    <w:p w:rsidR="0009268A" w:rsidRPr="003235FA" w:rsidRDefault="0009268A" w:rsidP="003235FA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Created custom course content for </w:t>
      </w:r>
      <w:r w:rsidR="008B573A">
        <w:rPr>
          <w:color w:val="595959" w:themeColor="text1" w:themeTint="A6"/>
          <w:szCs w:val="24"/>
        </w:rPr>
        <w:t xml:space="preserve">entire course for </w:t>
      </w:r>
      <w:r>
        <w:rPr>
          <w:color w:val="595959" w:themeColor="text1" w:themeTint="A6"/>
          <w:szCs w:val="24"/>
        </w:rPr>
        <w:t>all courses</w:t>
      </w:r>
    </w:p>
    <w:p w:rsidR="00CA3EBA" w:rsidRPr="00EB544D" w:rsidRDefault="00EB544D" w:rsidP="00CA3EBA">
      <w:pPr>
        <w:spacing w:line="240" w:lineRule="auto"/>
        <w:rPr>
          <w:b/>
          <w:color w:val="595959" w:themeColor="text1" w:themeTint="A6"/>
          <w:sz w:val="24"/>
          <w:szCs w:val="24"/>
        </w:rPr>
      </w:pPr>
      <w:r w:rsidRPr="00EB544D">
        <w:rPr>
          <w:b/>
          <w:color w:val="595959" w:themeColor="text1" w:themeTint="A6"/>
          <w:sz w:val="24"/>
          <w:szCs w:val="24"/>
        </w:rPr>
        <w:t xml:space="preserve">Edmentum – </w:t>
      </w:r>
      <w:r w:rsidR="00CA3EBA" w:rsidRPr="00EB544D">
        <w:rPr>
          <w:b/>
          <w:color w:val="595959" w:themeColor="text1" w:themeTint="A6"/>
          <w:sz w:val="24"/>
          <w:szCs w:val="24"/>
        </w:rPr>
        <w:t>(September 2013 - Present)</w:t>
      </w:r>
    </w:p>
    <w:p w:rsidR="00CA3EBA" w:rsidRPr="0092278F" w:rsidRDefault="0009268A" w:rsidP="00CA3EBA">
      <w:pPr>
        <w:spacing w:line="24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Lead UX Designer, </w:t>
      </w:r>
      <w:r w:rsidR="00EB544D" w:rsidRPr="0092278F">
        <w:rPr>
          <w:color w:val="595959" w:themeColor="text1" w:themeTint="A6"/>
          <w:szCs w:val="24"/>
        </w:rPr>
        <w:t>Senior User Experience Designer, User Experience Team</w:t>
      </w:r>
    </w:p>
    <w:p w:rsidR="0009268A" w:rsidRDefault="0009268A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Promoted to Lead UX Designer in 2015</w:t>
      </w:r>
    </w:p>
    <w:p w:rsidR="0009268A" w:rsidRDefault="0009268A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Leading learner experience for flagship product with emphasis on engagement through game elements</w:t>
      </w:r>
    </w:p>
    <w:p w:rsidR="00CA3EBA" w:rsidRPr="0092278F" w:rsidRDefault="00EB544D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Supported multiple development teams in user experience design, graphics design, and game design</w:t>
      </w:r>
    </w:p>
    <w:p w:rsidR="00EB544D" w:rsidRPr="0092278F" w:rsidRDefault="00E35DB5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Created digital game assets for four premium level reward based education games</w:t>
      </w:r>
    </w:p>
    <w:p w:rsidR="00EB544D" w:rsidRPr="0092278F" w:rsidRDefault="00E35DB5" w:rsidP="00EB544D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>Lead design</w:t>
      </w:r>
      <w:r w:rsidR="008B573A">
        <w:rPr>
          <w:color w:val="595959" w:themeColor="text1" w:themeTint="A6"/>
          <w:szCs w:val="24"/>
        </w:rPr>
        <w:t>er</w:t>
      </w:r>
      <w:r>
        <w:rPr>
          <w:color w:val="595959" w:themeColor="text1" w:themeTint="A6"/>
          <w:szCs w:val="24"/>
        </w:rPr>
        <w:t xml:space="preserve"> on interactive teacher dashboard, winning “Best in Show” at national ISTE conference </w:t>
      </w:r>
    </w:p>
    <w:p w:rsidR="00226D64" w:rsidRPr="003235FA" w:rsidRDefault="00BB0236" w:rsidP="003235FA">
      <w:pPr>
        <w:pStyle w:val="ListParagraph"/>
        <w:numPr>
          <w:ilvl w:val="0"/>
          <w:numId w:val="4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Trained</w:t>
      </w:r>
      <w:r w:rsidR="00EB544D" w:rsidRPr="0092278F">
        <w:rPr>
          <w:color w:val="595959" w:themeColor="text1" w:themeTint="A6"/>
          <w:szCs w:val="24"/>
        </w:rPr>
        <w:t xml:space="preserve"> junior level team members</w:t>
      </w:r>
      <w:r w:rsidR="006959E3" w:rsidRPr="0092278F">
        <w:rPr>
          <w:color w:val="595959" w:themeColor="text1" w:themeTint="A6"/>
          <w:szCs w:val="24"/>
        </w:rPr>
        <w:t xml:space="preserve"> in skills necessary for UX job role</w:t>
      </w:r>
    </w:p>
    <w:p w:rsidR="0060688C" w:rsidRPr="00EB544D" w:rsidRDefault="0060688C" w:rsidP="0060688C">
      <w:pPr>
        <w:spacing w:line="240" w:lineRule="auto"/>
        <w:rPr>
          <w:b/>
          <w:color w:val="595959" w:themeColor="text1" w:themeTint="A6"/>
          <w:sz w:val="24"/>
        </w:rPr>
      </w:pPr>
      <w:r w:rsidRPr="00EB544D">
        <w:rPr>
          <w:b/>
          <w:color w:val="595959" w:themeColor="text1" w:themeTint="A6"/>
          <w:sz w:val="24"/>
        </w:rPr>
        <w:t>Cerner Corporation (July 2012 - March 2013)</w:t>
      </w:r>
    </w:p>
    <w:p w:rsidR="0060688C" w:rsidRPr="0092278F" w:rsidRDefault="0060688C" w:rsidP="0060688C">
      <w:pPr>
        <w:spacing w:line="24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Interaction Designer, User Experience Team</w:t>
      </w:r>
    </w:p>
    <w:p w:rsidR="0060688C" w:rsidRPr="0092278F" w:rsidRDefault="0060688C" w:rsidP="0060688C">
      <w:pPr>
        <w:pStyle w:val="ListParagraph"/>
        <w:numPr>
          <w:ilvl w:val="0"/>
          <w:numId w:val="9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Generated desktop and mobile user experience work-flows for healthcare specific applications</w:t>
      </w:r>
    </w:p>
    <w:p w:rsidR="0060688C" w:rsidRPr="0092278F" w:rsidRDefault="0060688C" w:rsidP="0060688C">
      <w:pPr>
        <w:pStyle w:val="ListParagraph"/>
        <w:numPr>
          <w:ilvl w:val="0"/>
          <w:numId w:val="9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Constructed HTML/CSS prototypes from high-fidelity visual mock-ups to use in user based testing</w:t>
      </w:r>
    </w:p>
    <w:p w:rsidR="0060688C" w:rsidRPr="0092278F" w:rsidRDefault="0060688C" w:rsidP="0060688C">
      <w:pPr>
        <w:pStyle w:val="ListParagraph"/>
        <w:numPr>
          <w:ilvl w:val="0"/>
          <w:numId w:val="9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Corresponded on a daily basis with software developers to align on implementation of visual mock-ups</w:t>
      </w:r>
    </w:p>
    <w:p w:rsidR="0060688C" w:rsidRPr="0092278F" w:rsidRDefault="0060688C" w:rsidP="0060688C">
      <w:pPr>
        <w:pStyle w:val="ListParagraph"/>
        <w:numPr>
          <w:ilvl w:val="0"/>
          <w:numId w:val="9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Coordinated with usability testing teams to assess test-results and make changes based on outcomes</w:t>
      </w:r>
    </w:p>
    <w:p w:rsidR="00CA3EBA" w:rsidRPr="00EB544D" w:rsidRDefault="00EB544D" w:rsidP="00CA3EBA">
      <w:pPr>
        <w:spacing w:line="240" w:lineRule="auto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lastRenderedPageBreak/>
        <w:t xml:space="preserve">Halliburton – </w:t>
      </w:r>
      <w:r w:rsidR="00CA3EBA" w:rsidRPr="00EB544D">
        <w:rPr>
          <w:b/>
          <w:color w:val="595959" w:themeColor="text1" w:themeTint="A6"/>
          <w:sz w:val="24"/>
          <w:szCs w:val="24"/>
        </w:rPr>
        <w:t>Various Contracts (March 2010 – September 2013)</w:t>
      </w:r>
    </w:p>
    <w:p w:rsidR="00CA3EBA" w:rsidRPr="0092278F" w:rsidRDefault="00CA3EBA" w:rsidP="00CA3EBA">
      <w:pPr>
        <w:spacing w:line="24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User Experience Architect and Visual Designer for Common Ground Initiative, HCT Technical Software (April 2013 – September 2013)</w:t>
      </w:r>
    </w:p>
    <w:p w:rsidR="00CA3EBA" w:rsidRPr="0092278F" w:rsidRDefault="00CA3EBA" w:rsidP="00CA3EBA">
      <w:pPr>
        <w:pStyle w:val="ListParagraph"/>
        <w:numPr>
          <w:ilvl w:val="0"/>
          <w:numId w:val="1"/>
        </w:numPr>
        <w:spacing w:line="360" w:lineRule="auto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Working with upper-level management to develop corporate-wide user experience infrastructure for all software development groups based on processes, standards, templates, and patterns</w:t>
      </w:r>
    </w:p>
    <w:p w:rsidR="00CA3EBA" w:rsidRPr="0092278F" w:rsidRDefault="00CA3EBA" w:rsidP="00CA3EBA">
      <w:pPr>
        <w:pStyle w:val="ListParagraph"/>
        <w:numPr>
          <w:ilvl w:val="0"/>
          <w:numId w:val="1"/>
        </w:numPr>
        <w:spacing w:line="360" w:lineRule="auto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Developed and run key presentations and workshops for UX leadership across Halliburton</w:t>
      </w:r>
    </w:p>
    <w:p w:rsidR="00CA3EBA" w:rsidRPr="0092278F" w:rsidRDefault="00CA3EBA" w:rsidP="00CA3EBA">
      <w:pPr>
        <w:pStyle w:val="ListParagraph"/>
        <w:numPr>
          <w:ilvl w:val="0"/>
          <w:numId w:val="1"/>
        </w:numPr>
        <w:spacing w:line="360" w:lineRule="auto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Designed portions of mobile (iPhone 4 and iPhone 5) UI standard for all Halliburton applications</w:t>
      </w:r>
    </w:p>
    <w:p w:rsidR="00CA3EBA" w:rsidRPr="0092278F" w:rsidRDefault="00CA3EBA" w:rsidP="00CA3EBA">
      <w:pPr>
        <w:pStyle w:val="ListParagraph"/>
        <w:numPr>
          <w:ilvl w:val="0"/>
          <w:numId w:val="1"/>
        </w:numPr>
        <w:spacing w:line="360" w:lineRule="auto"/>
        <w:ind w:left="720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Provided resources and consultation to software teams lacking in UX architecture and design resources</w:t>
      </w:r>
    </w:p>
    <w:p w:rsidR="00CA3EBA" w:rsidRPr="0092278F" w:rsidRDefault="00CA3EBA" w:rsidP="00CA3EBA">
      <w:pPr>
        <w:spacing w:line="24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UX &amp; Visual Design Consultant, HCT Technical Software (July 2012 - April 2013)</w:t>
      </w:r>
    </w:p>
    <w:p w:rsidR="00CA3EBA" w:rsidRPr="0092278F" w:rsidRDefault="00CA3EBA" w:rsidP="00CA3EBA">
      <w:pPr>
        <w:pStyle w:val="ListParagraph"/>
        <w:numPr>
          <w:ilvl w:val="0"/>
          <w:numId w:val="2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Created high-quality graphics for presentations and documents</w:t>
      </w:r>
    </w:p>
    <w:p w:rsidR="00CA3EBA" w:rsidRPr="0092278F" w:rsidRDefault="00CA3EBA" w:rsidP="00CA3EBA">
      <w:pPr>
        <w:pStyle w:val="ListParagraph"/>
        <w:numPr>
          <w:ilvl w:val="0"/>
          <w:numId w:val="2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Edited and contributed to a pivotal white paper for re-structuring technology and software development infrastructure across Halliburton</w:t>
      </w:r>
    </w:p>
    <w:p w:rsidR="00CA3EBA" w:rsidRPr="0092278F" w:rsidRDefault="00CA3EBA" w:rsidP="00CA3EBA">
      <w:pPr>
        <w:pStyle w:val="ListParagraph"/>
        <w:numPr>
          <w:ilvl w:val="0"/>
          <w:numId w:val="2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Trained new UX designers in Singapore in 8-week web-based training to increase starting level competencies</w:t>
      </w:r>
    </w:p>
    <w:p w:rsidR="00CA3EBA" w:rsidRPr="0092278F" w:rsidRDefault="00CA3EBA" w:rsidP="00CA3EBA">
      <w:pPr>
        <w:spacing w:line="24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UX &amp; Visual Design Team Lead, HCT Technical Software (November 2011 - June 2012)</w:t>
      </w:r>
    </w:p>
    <w:p w:rsidR="00CA3EBA" w:rsidRPr="0092278F" w:rsidRDefault="00CA3EBA" w:rsidP="00CA3EBA">
      <w:pPr>
        <w:pStyle w:val="ListParagraph"/>
        <w:numPr>
          <w:ilvl w:val="0"/>
          <w:numId w:val="3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Responsible for overall quality of user experience and design for HCT Technical Software</w:t>
      </w:r>
    </w:p>
    <w:p w:rsidR="00CA3EBA" w:rsidRPr="0092278F" w:rsidRDefault="00CA3EBA" w:rsidP="00CA3EBA">
      <w:pPr>
        <w:pStyle w:val="ListParagraph"/>
        <w:numPr>
          <w:ilvl w:val="0"/>
          <w:numId w:val="3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Directed multiple project teams in decision-making to execute overall vision of projects</w:t>
      </w:r>
    </w:p>
    <w:p w:rsidR="00CA3EBA" w:rsidRPr="0092278F" w:rsidRDefault="00CA3EBA" w:rsidP="00CA3EBA">
      <w:pPr>
        <w:pStyle w:val="ListParagraph"/>
        <w:numPr>
          <w:ilvl w:val="0"/>
          <w:numId w:val="3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Utilized both agile/scrum methodologies to quickly and efficiently adapt to user and stakeholder needs</w:t>
      </w:r>
    </w:p>
    <w:p w:rsidR="00CA3EBA" w:rsidRPr="0092278F" w:rsidRDefault="00CA3EBA" w:rsidP="00CA3EBA">
      <w:pPr>
        <w:pStyle w:val="ListParagraph"/>
        <w:numPr>
          <w:ilvl w:val="0"/>
          <w:numId w:val="3"/>
        </w:numPr>
        <w:spacing w:line="360" w:lineRule="auto"/>
        <w:rPr>
          <w:color w:val="595959" w:themeColor="text1" w:themeTint="A6"/>
          <w:szCs w:val="24"/>
        </w:rPr>
      </w:pPr>
      <w:r w:rsidRPr="0092278F">
        <w:rPr>
          <w:color w:val="595959" w:themeColor="text1" w:themeTint="A6"/>
          <w:szCs w:val="24"/>
        </w:rPr>
        <w:t>Communicated with users, stakeholders, and subject matter experts to gain insight on project requirements</w:t>
      </w:r>
    </w:p>
    <w:p w:rsidR="00CA3EBA" w:rsidRPr="0092278F" w:rsidRDefault="00CA3EBA" w:rsidP="00CA3EBA">
      <w:pPr>
        <w:rPr>
          <w:color w:val="595959" w:themeColor="text1" w:themeTint="A6"/>
        </w:rPr>
      </w:pPr>
      <w:r w:rsidRPr="0092278F">
        <w:rPr>
          <w:color w:val="595959" w:themeColor="text1" w:themeTint="A6"/>
        </w:rPr>
        <w:t>UX &amp; Visual Designer, HCT Technical Software (March 2010 - November 2011)</w:t>
      </w:r>
    </w:p>
    <w:p w:rsidR="00CA3EBA" w:rsidRPr="0092278F" w:rsidRDefault="00CA3EBA" w:rsidP="00EB544D">
      <w:pPr>
        <w:pStyle w:val="ListParagraph"/>
        <w:numPr>
          <w:ilvl w:val="0"/>
          <w:numId w:val="8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Built UI mock-ups and visuals for engineering and work-flow software in accordance with corporate branding guidelines</w:t>
      </w:r>
    </w:p>
    <w:p w:rsidR="00CA3EBA" w:rsidRPr="0092278F" w:rsidRDefault="00CA3EBA" w:rsidP="00EB544D">
      <w:pPr>
        <w:pStyle w:val="ListParagraph"/>
        <w:numPr>
          <w:ilvl w:val="0"/>
          <w:numId w:val="8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Produced presentation and marketing materials for various applications and products</w:t>
      </w:r>
    </w:p>
    <w:p w:rsidR="00226D64" w:rsidRPr="003235FA" w:rsidRDefault="00CA3EBA" w:rsidP="00CA3EBA">
      <w:pPr>
        <w:pStyle w:val="ListParagraph"/>
        <w:numPr>
          <w:ilvl w:val="0"/>
          <w:numId w:val="8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Utilized 3D modeling software to model, animate, and composite instructional and marketing videos</w:t>
      </w:r>
    </w:p>
    <w:p w:rsidR="00CA3EBA" w:rsidRPr="00226D64" w:rsidRDefault="00CA3EBA" w:rsidP="00CA3EBA">
      <w:pPr>
        <w:rPr>
          <w:b/>
          <w:color w:val="595959" w:themeColor="text1" w:themeTint="A6"/>
          <w:sz w:val="24"/>
        </w:rPr>
      </w:pPr>
      <w:r w:rsidRPr="00226D64">
        <w:rPr>
          <w:b/>
          <w:color w:val="595959" w:themeColor="text1" w:themeTint="A6"/>
          <w:sz w:val="24"/>
        </w:rPr>
        <w:t>Lifeline Studios, Inc. (January 2010 - March 2010)</w:t>
      </w:r>
    </w:p>
    <w:p w:rsidR="00CA3EBA" w:rsidRPr="0092278F" w:rsidRDefault="00CA3EBA" w:rsidP="00CA3EBA">
      <w:pPr>
        <w:rPr>
          <w:color w:val="595959" w:themeColor="text1" w:themeTint="A6"/>
        </w:rPr>
      </w:pPr>
      <w:r w:rsidRPr="0092278F">
        <w:rPr>
          <w:color w:val="595959" w:themeColor="text1" w:themeTint="A6"/>
        </w:rPr>
        <w:t>3D Modeler, Texture Artist</w:t>
      </w:r>
    </w:p>
    <w:p w:rsidR="00CA3EBA" w:rsidRPr="0092278F" w:rsidRDefault="00CA3EBA" w:rsidP="0039240E">
      <w:pPr>
        <w:pStyle w:val="ListParagraph"/>
        <w:numPr>
          <w:ilvl w:val="0"/>
          <w:numId w:val="11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Optimized environmental and character hi-poly models for use in game engine</w:t>
      </w:r>
    </w:p>
    <w:p w:rsidR="00CA3EBA" w:rsidRPr="0092278F" w:rsidRDefault="00CA3EBA" w:rsidP="0039240E">
      <w:pPr>
        <w:pStyle w:val="ListParagraph"/>
        <w:numPr>
          <w:ilvl w:val="0"/>
          <w:numId w:val="11"/>
        </w:numPr>
        <w:spacing w:line="360" w:lineRule="auto"/>
        <w:rPr>
          <w:color w:val="595959" w:themeColor="text1" w:themeTint="A6"/>
        </w:rPr>
      </w:pPr>
      <w:r w:rsidRPr="0092278F">
        <w:rPr>
          <w:color w:val="595959" w:themeColor="text1" w:themeTint="A6"/>
        </w:rPr>
        <w:t>Hand-painted in-game textures to match original game style guidelines</w:t>
      </w:r>
    </w:p>
    <w:p w:rsidR="00D3231F" w:rsidRDefault="00D3231F" w:rsidP="0046596A">
      <w:pPr>
        <w:spacing w:line="240" w:lineRule="auto"/>
        <w:rPr>
          <w:noProof/>
          <w:color w:val="595959" w:themeColor="text1" w:themeTint="A6"/>
          <w:sz w:val="24"/>
          <w:szCs w:val="24"/>
        </w:rPr>
      </w:pPr>
    </w:p>
    <w:p w:rsidR="003235FA" w:rsidRDefault="003235FA" w:rsidP="0046596A">
      <w:pPr>
        <w:spacing w:line="240" w:lineRule="auto"/>
        <w:rPr>
          <w:noProof/>
          <w:color w:val="595959" w:themeColor="text1" w:themeTint="A6"/>
          <w:sz w:val="24"/>
          <w:szCs w:val="24"/>
        </w:rPr>
      </w:pPr>
    </w:p>
    <w:p w:rsidR="0046596A" w:rsidRPr="00EB544D" w:rsidRDefault="0046596A" w:rsidP="0046596A">
      <w:pPr>
        <w:spacing w:line="240" w:lineRule="auto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B4A6F" wp14:editId="03936237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628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nH6wEAAD4EAAAOAAAAZHJzL2Uyb0RvYy54bWysU01vGyEQvVfqf0Dc6127cpquvM7BUXrp&#10;h9WkP4CwgxcJGATEu/73HVh7E6VVpVb1AS/DzHvzHsPmZrSGHSFEja7ly0XNGTiJnXaHlv94uHt3&#10;zVlMwnXCoIOWnyDym+3bN5vBN7DCHk0HgRGIi83gW96n5JuqirIHK+ICPTg6VBisSLQNh6oLYiB0&#10;a6pVXV9VA4bOB5QQI0Vvp0O+LfhKgUzflIqQmGk59ZbKGsr6mNdquxHNIQjfa3luQ/xDF1ZoR6Qz&#10;1K1Igj0F/QuU1TJgRJUWEm2FSmkJRQOpWdav1Nz3wkPRQuZEP9sU/x+s/HrcB6a7lq85c8LSFd2n&#10;IPShT2yHzpGBGNg6+zT42FD6zu3DeRf9PmTRowo2/5McNhZvT7O3MCYmKXh1/f7jh+WKM3k5q54L&#10;fYjpE6Bl+aPlRrssWzTi+DkmIqPUS0oOG5fXiEZ3d9qYsskDAzsT2FHQVadxWQDMk/2C3RRb1/Sb&#10;LpzCNBavwkRSxi6jFMoXBHSWSavswaS6fKWTgamh76DIRdI58c5AE4eQElxaZvKCRNm5TFHzc2Fd&#10;Gv5j4Tk/l0KZ7b8pnisKM7o0F1vtMPyOPbs4taym/IsDk+5swSN2pzIPxRoa0qLw/KDyK3i5L+XP&#10;z377EwAA//8DAFBLAwQUAAYACAAAACEAFRKUjt8AAAAIAQAADwAAAGRycy9kb3ducmV2LnhtbEyP&#10;zW7CMBCE75X6DtYi9VacUNRCiIOqSFV/LgioKriZeEki4nUUbyB9+xr10B5nZzT7TbocbCPO2Pna&#10;kYJ4HIFAKpypqVTwuX25n4HwrMnoxhEq+EYPy+z2JtWJcRda43nDpQgl5BOtoGJuEyl9UaHVfuxa&#10;pOAdXWc1B9mV0nT6EsptIydR9Citril8qHSLeYXFadNbBSvbxqfte55/7Ofl6rXnt8lXv1PqbjQ8&#10;L0AwDvwXhit+QIcsMB1cT8aLJuiwhBU8TKcgrnb0NItBHH4vMkvl/wHZDwAAAP//AwBQSwECLQAU&#10;AAYACAAAACEAtoM4kv4AAADhAQAAEwAAAAAAAAAAAAAAAAAAAAAAW0NvbnRlbnRfVHlwZXNdLnht&#10;bFBLAQItABQABgAIAAAAIQA4/SH/1gAAAJQBAAALAAAAAAAAAAAAAAAAAC8BAABfcmVscy8ucmVs&#10;c1BLAQItABQABgAIAAAAIQDn6DnH6wEAAD4EAAAOAAAAAAAAAAAAAAAAAC4CAABkcnMvZTJvRG9j&#10;LnhtbFBLAQItABQABgAIAAAAIQAVEpSO3wAAAAg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</w:rPr>
        <w:t>EDUCATION</w:t>
      </w:r>
    </w:p>
    <w:p w:rsidR="00CA3EBA" w:rsidRPr="0046596A" w:rsidRDefault="00CA3EBA" w:rsidP="00CA3EBA">
      <w:pPr>
        <w:rPr>
          <w:b/>
          <w:color w:val="595959" w:themeColor="text1" w:themeTint="A6"/>
          <w:sz w:val="24"/>
        </w:rPr>
      </w:pPr>
      <w:r w:rsidRPr="0046596A">
        <w:rPr>
          <w:b/>
          <w:color w:val="595959" w:themeColor="text1" w:themeTint="A6"/>
          <w:sz w:val="24"/>
        </w:rPr>
        <w:t xml:space="preserve">Southern Methodist </w:t>
      </w:r>
      <w:r w:rsidR="0074312E">
        <w:rPr>
          <w:b/>
          <w:color w:val="595959" w:themeColor="text1" w:themeTint="A6"/>
          <w:sz w:val="24"/>
        </w:rPr>
        <w:t>University - The Guildhall (2010</w:t>
      </w:r>
      <w:r w:rsidRPr="0046596A">
        <w:rPr>
          <w:b/>
          <w:color w:val="595959" w:themeColor="text1" w:themeTint="A6"/>
          <w:sz w:val="24"/>
        </w:rPr>
        <w:t>)</w:t>
      </w:r>
    </w:p>
    <w:p w:rsidR="00CA3EBA" w:rsidRPr="00565458" w:rsidRDefault="00CA3EBA" w:rsidP="00E400CC">
      <w:pPr>
        <w:pStyle w:val="ListParagraph"/>
        <w:numPr>
          <w:ilvl w:val="0"/>
          <w:numId w:val="16"/>
        </w:numPr>
        <w:spacing w:line="360" w:lineRule="auto"/>
        <w:ind w:left="720"/>
        <w:rPr>
          <w:color w:val="595959" w:themeColor="text1" w:themeTint="A6"/>
        </w:rPr>
      </w:pPr>
      <w:r w:rsidRPr="00565458">
        <w:rPr>
          <w:color w:val="595959" w:themeColor="text1" w:themeTint="A6"/>
        </w:rPr>
        <w:t>Master of Interactive Technology - Digital Game Development, Emphasis: Art Creation</w:t>
      </w:r>
    </w:p>
    <w:p w:rsidR="00CA3EBA" w:rsidRPr="00565458" w:rsidRDefault="00CA3EBA" w:rsidP="00E400CC">
      <w:pPr>
        <w:pStyle w:val="ListParagraph"/>
        <w:numPr>
          <w:ilvl w:val="0"/>
          <w:numId w:val="16"/>
        </w:numPr>
        <w:spacing w:line="360" w:lineRule="auto"/>
        <w:ind w:left="720"/>
        <w:rPr>
          <w:color w:val="595959" w:themeColor="text1" w:themeTint="A6"/>
        </w:rPr>
      </w:pPr>
      <w:bookmarkStart w:id="0" w:name="_GoBack"/>
      <w:bookmarkEnd w:id="0"/>
      <w:r w:rsidRPr="00565458">
        <w:rPr>
          <w:color w:val="595959" w:themeColor="text1" w:themeTint="A6"/>
        </w:rPr>
        <w:t xml:space="preserve">Awards: Leadership Excellence as Art Lead on “Braveheart: </w:t>
      </w:r>
      <w:proofErr w:type="spellStart"/>
      <w:r w:rsidRPr="00565458">
        <w:rPr>
          <w:color w:val="595959" w:themeColor="text1" w:themeTint="A6"/>
        </w:rPr>
        <w:t>Primae</w:t>
      </w:r>
      <w:proofErr w:type="spellEnd"/>
      <w:r w:rsidRPr="00565458">
        <w:rPr>
          <w:color w:val="595959" w:themeColor="text1" w:themeTint="A6"/>
        </w:rPr>
        <w:t xml:space="preserve"> </w:t>
      </w:r>
      <w:proofErr w:type="spellStart"/>
      <w:r w:rsidRPr="00565458">
        <w:rPr>
          <w:color w:val="595959" w:themeColor="text1" w:themeTint="A6"/>
        </w:rPr>
        <w:t>Noctics</w:t>
      </w:r>
      <w:proofErr w:type="spellEnd"/>
      <w:r w:rsidRPr="00565458">
        <w:rPr>
          <w:color w:val="595959" w:themeColor="text1" w:themeTint="A6"/>
        </w:rPr>
        <w:t xml:space="preserve">” (Grand </w:t>
      </w:r>
      <w:proofErr w:type="spellStart"/>
      <w:r w:rsidRPr="00565458">
        <w:rPr>
          <w:color w:val="595959" w:themeColor="text1" w:themeTint="A6"/>
        </w:rPr>
        <w:t>Poobah</w:t>
      </w:r>
      <w:proofErr w:type="spellEnd"/>
      <w:r w:rsidRPr="00565458">
        <w:rPr>
          <w:color w:val="595959" w:themeColor="text1" w:themeTint="A6"/>
        </w:rPr>
        <w:t xml:space="preserve"> Award)</w:t>
      </w:r>
    </w:p>
    <w:p w:rsidR="00CA3EBA" w:rsidRPr="0046596A" w:rsidRDefault="00CA3EBA" w:rsidP="00CA3EBA">
      <w:pPr>
        <w:rPr>
          <w:b/>
          <w:color w:val="595959" w:themeColor="text1" w:themeTint="A6"/>
          <w:sz w:val="24"/>
        </w:rPr>
      </w:pPr>
      <w:r w:rsidRPr="0046596A">
        <w:rPr>
          <w:b/>
          <w:color w:val="595959" w:themeColor="text1" w:themeTint="A6"/>
          <w:sz w:val="24"/>
        </w:rPr>
        <w:t>University of Missouri-Kansas City (2007)</w:t>
      </w:r>
    </w:p>
    <w:p w:rsidR="0074312E" w:rsidRDefault="0074312E" w:rsidP="00E400CC">
      <w:pPr>
        <w:pStyle w:val="ListParagraph"/>
        <w:numPr>
          <w:ilvl w:val="0"/>
          <w:numId w:val="17"/>
        </w:numPr>
        <w:spacing w:line="360" w:lineRule="auto"/>
        <w:ind w:left="720"/>
        <w:rPr>
          <w:color w:val="595959" w:themeColor="text1" w:themeTint="A6"/>
        </w:rPr>
      </w:pPr>
      <w:r>
        <w:rPr>
          <w:color w:val="595959" w:themeColor="text1" w:themeTint="A6"/>
        </w:rPr>
        <w:t>Bachelors of Arts in Studio Art</w:t>
      </w:r>
    </w:p>
    <w:p w:rsidR="00CA3EBA" w:rsidRPr="00E400CC" w:rsidRDefault="00CA3EBA" w:rsidP="00E400CC">
      <w:pPr>
        <w:pStyle w:val="ListParagraph"/>
        <w:numPr>
          <w:ilvl w:val="0"/>
          <w:numId w:val="17"/>
        </w:numPr>
        <w:spacing w:line="360" w:lineRule="auto"/>
        <w:ind w:left="720"/>
        <w:rPr>
          <w:color w:val="595959" w:themeColor="text1" w:themeTint="A6"/>
        </w:rPr>
      </w:pPr>
      <w:r w:rsidRPr="00E400CC">
        <w:rPr>
          <w:color w:val="595959" w:themeColor="text1" w:themeTint="A6"/>
        </w:rPr>
        <w:t>Bachelors of Arts in English, Emphasis: Creative Writing</w:t>
      </w:r>
    </w:p>
    <w:p w:rsidR="00CA3EBA" w:rsidRPr="00E400CC" w:rsidRDefault="00CA3EBA" w:rsidP="00E400CC">
      <w:pPr>
        <w:pStyle w:val="ListParagraph"/>
        <w:numPr>
          <w:ilvl w:val="0"/>
          <w:numId w:val="17"/>
        </w:numPr>
        <w:spacing w:line="360" w:lineRule="auto"/>
        <w:ind w:left="720"/>
        <w:rPr>
          <w:color w:val="595959" w:themeColor="text1" w:themeTint="A6"/>
        </w:rPr>
      </w:pPr>
      <w:r w:rsidRPr="00E400CC">
        <w:rPr>
          <w:color w:val="595959" w:themeColor="text1" w:themeTint="A6"/>
        </w:rPr>
        <w:t>Awards: Graduated with Departmental Honors</w:t>
      </w:r>
    </w:p>
    <w:p w:rsidR="0046596A" w:rsidRDefault="0046596A" w:rsidP="0046596A">
      <w:pPr>
        <w:ind w:left="720"/>
        <w:rPr>
          <w:color w:val="595959" w:themeColor="text1" w:themeTint="A6"/>
          <w:sz w:val="24"/>
        </w:rPr>
      </w:pPr>
    </w:p>
    <w:p w:rsidR="0046596A" w:rsidRPr="00EB544D" w:rsidRDefault="0046596A" w:rsidP="0046596A">
      <w:pPr>
        <w:spacing w:line="240" w:lineRule="auto"/>
        <w:rPr>
          <w:color w:val="595959" w:themeColor="text1" w:themeTint="A6"/>
          <w:sz w:val="24"/>
          <w:szCs w:val="24"/>
        </w:rPr>
      </w:pPr>
      <w:r w:rsidRPr="00EB544D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E8969" wp14:editId="295A3346">
                <wp:simplePos x="0" y="0"/>
                <wp:positionH relativeFrom="column">
                  <wp:posOffset>6096</wp:posOffset>
                </wp:positionH>
                <wp:positionV relativeFrom="paragraph">
                  <wp:posOffset>218440</wp:posOffset>
                </wp:positionV>
                <wp:extent cx="6839712" cy="0"/>
                <wp:effectExtent l="0" t="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ED421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2pt" to="53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Ck6wEAAD4EAAAOAAAAZHJzL2Uyb0RvYy54bWysU01vGyEQvVfqf0Dc6911VTddeZ2Do/TS&#10;D6tpfwBhwYsEDBqI1/73HVh7E6VVpUT1AS/DzHvzHsP6+ugsOyiMBnzHm0XNmfISeuP3Hf/18/bd&#10;FWcxCd8LC151/KQiv968fbMeQ6uWMIDtFTIC8bEdQ8eHlEJbVVEOyom4gKA8HWpAJxJtcV/1KEZC&#10;d7Za1vWqGgH7gCBVjBS9mQ75puBrrWT6rnVUidmOU2+prFjW+7xWm7Vo9yjCYOS5DfGKLpwwnkhn&#10;qBuRBHtA8weUMxIhgk4LCa4CrY1URQOpaepnau4GEVTRQubEMNsU/x+s/HbYITN9x1eceeHoiu4S&#10;CrMfEtuC92QgIFtln8YQW0rf+h2edzHsMIs+anT5n+SwY/H2NHurjolJCq6u3n/62Cw5k5ez6rEw&#10;YEyfFTiWPzpujc+yRSsOX2IiMkq9pOSw9XmNYE1/a6wtmzwwamuRHQRddTo2BcA+uK/QT7EPNf2m&#10;C6cwjcWzMJGUscsohfIJAZ1l0ip7MKkuX+lk1dTQD6XJRdI58c5AE4eQUvnUZPKCRNm5TFPzc2Fd&#10;Gv5n4Tk/l6oy2y8pnisKM/g0FzvjAf/Gnl2cWtZT/sWBSXe24B76U5mHYg0NaVF4flD5FTzdl/LH&#10;Z7/5DQAA//8DAFBLAwQUAAYACAAAACEAFRKUjt8AAAAIAQAADwAAAGRycy9kb3ducmV2LnhtbEyP&#10;zW7CMBCE75X6DtYi9VacUNRCiIOqSFV/LgioKriZeEki4nUUbyB9+xr10B5nZzT7TbocbCPO2Pna&#10;kYJ4HIFAKpypqVTwuX25n4HwrMnoxhEq+EYPy+z2JtWJcRda43nDpQgl5BOtoGJuEyl9UaHVfuxa&#10;pOAdXWc1B9mV0nT6EsptIydR9Citril8qHSLeYXFadNbBSvbxqfte55/7Ofl6rXnt8lXv1PqbjQ8&#10;L0AwDvwXhit+QIcsMB1cT8aLJuiwhBU8TKcgrnb0NItBHH4vMkvl/wHZDwAAAP//AwBQSwECLQAU&#10;AAYACAAAACEAtoM4kv4AAADhAQAAEwAAAAAAAAAAAAAAAAAAAAAAW0NvbnRlbnRfVHlwZXNdLnht&#10;bFBLAQItABQABgAIAAAAIQA4/SH/1gAAAJQBAAALAAAAAAAAAAAAAAAAAC8BAABfcmVscy8ucmVs&#10;c1BLAQItABQABgAIAAAAIQCzB3Ck6wEAAD4EAAAOAAAAAAAAAAAAAAAAAC4CAABkcnMvZTJvRG9j&#10;LnhtbFBLAQItABQABgAIAAAAIQAVEpSO3wAAAAg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 w:rsidR="00E66A27">
        <w:rPr>
          <w:noProof/>
          <w:color w:val="595959" w:themeColor="text1" w:themeTint="A6"/>
          <w:sz w:val="24"/>
          <w:szCs w:val="24"/>
        </w:rPr>
        <w:t xml:space="preserve">ADDITIONAL TRAINING </w:t>
      </w:r>
    </w:p>
    <w:p w:rsidR="00E66A27" w:rsidRPr="0014727C" w:rsidRDefault="00E66A27" w:rsidP="00E66A27">
      <w:pPr>
        <w:rPr>
          <w:b/>
          <w:color w:val="595959" w:themeColor="text1" w:themeTint="A6"/>
          <w:sz w:val="24"/>
        </w:rPr>
      </w:pPr>
      <w:r w:rsidRPr="0014727C">
        <w:rPr>
          <w:b/>
          <w:color w:val="595959" w:themeColor="text1" w:themeTint="A6"/>
          <w:sz w:val="24"/>
        </w:rPr>
        <w:t>ScrumAlliance.Org – Certified Product Owner (2012</w:t>
      </w:r>
      <w:r>
        <w:rPr>
          <w:b/>
          <w:color w:val="595959" w:themeColor="text1" w:themeTint="A6"/>
          <w:sz w:val="24"/>
        </w:rPr>
        <w:t xml:space="preserve">) – Plano, TX </w:t>
      </w:r>
    </w:p>
    <w:p w:rsidR="00E66A27" w:rsidRDefault="00E66A27" w:rsidP="00E66A27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>
        <w:rPr>
          <w:color w:val="595959" w:themeColor="text1" w:themeTint="A6"/>
        </w:rPr>
        <w:t>Attended 3-day workshop on scrum and agile methodology for software development</w:t>
      </w:r>
    </w:p>
    <w:p w:rsidR="00E66A27" w:rsidRDefault="00E66A27" w:rsidP="00E66A27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 w:rsidRPr="0014727C">
        <w:rPr>
          <w:color w:val="595959" w:themeColor="text1" w:themeTint="A6"/>
        </w:rPr>
        <w:t xml:space="preserve">Earned certificate from organization in the </w:t>
      </w:r>
      <w:r>
        <w:rPr>
          <w:color w:val="595959" w:themeColor="text1" w:themeTint="A6"/>
        </w:rPr>
        <w:t xml:space="preserve">field of </w:t>
      </w:r>
      <w:r w:rsidRPr="0014727C">
        <w:rPr>
          <w:color w:val="595959" w:themeColor="text1" w:themeTint="A6"/>
        </w:rPr>
        <w:t xml:space="preserve">Product Owner </w:t>
      </w:r>
      <w:r>
        <w:rPr>
          <w:color w:val="595959" w:themeColor="text1" w:themeTint="A6"/>
        </w:rPr>
        <w:t>Role</w:t>
      </w:r>
    </w:p>
    <w:p w:rsidR="00E66A27" w:rsidRPr="0014727C" w:rsidRDefault="00E66A27" w:rsidP="00E66A27">
      <w:pPr>
        <w:rPr>
          <w:b/>
          <w:color w:val="595959" w:themeColor="text1" w:themeTint="A6"/>
          <w:sz w:val="24"/>
        </w:rPr>
      </w:pPr>
      <w:r w:rsidRPr="0014727C">
        <w:rPr>
          <w:b/>
          <w:color w:val="595959" w:themeColor="text1" w:themeTint="A6"/>
          <w:sz w:val="24"/>
        </w:rPr>
        <w:t xml:space="preserve">Halliburton – Frontline Supervisor Training (2012) – Carrollton, TX </w:t>
      </w:r>
    </w:p>
    <w:p w:rsidR="00E66A27" w:rsidRDefault="00E66A27" w:rsidP="00E66A27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 w:rsidRPr="0014727C">
        <w:rPr>
          <w:color w:val="595959" w:themeColor="text1" w:themeTint="A6"/>
        </w:rPr>
        <w:t>Obtained leadership skills to better serve peers and co-workers in a senior level position</w:t>
      </w:r>
    </w:p>
    <w:p w:rsidR="00E66A27" w:rsidRPr="0014727C" w:rsidRDefault="00E66A27" w:rsidP="00E66A27">
      <w:pPr>
        <w:pStyle w:val="ListParagraph"/>
        <w:numPr>
          <w:ilvl w:val="0"/>
          <w:numId w:val="14"/>
        </w:numPr>
        <w:spacing w:line="360" w:lineRule="auto"/>
        <w:ind w:left="720"/>
        <w:rPr>
          <w:color w:val="595959" w:themeColor="text1" w:themeTint="A6"/>
        </w:rPr>
      </w:pPr>
      <w:r>
        <w:rPr>
          <w:color w:val="595959" w:themeColor="text1" w:themeTint="A6"/>
        </w:rPr>
        <w:t>Completed training and earned certificate as Frontline supervisor</w:t>
      </w:r>
    </w:p>
    <w:p w:rsidR="0046596A" w:rsidRPr="0046596A" w:rsidRDefault="0046596A" w:rsidP="0046596A">
      <w:pPr>
        <w:rPr>
          <w:color w:val="595959" w:themeColor="text1" w:themeTint="A6"/>
          <w:sz w:val="24"/>
        </w:rPr>
      </w:pPr>
    </w:p>
    <w:sectPr w:rsidR="0046596A" w:rsidRPr="0046596A" w:rsidSect="00EB544D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A5" w:rsidRDefault="00B75CA5" w:rsidP="00EB544D">
      <w:pPr>
        <w:spacing w:after="0" w:line="240" w:lineRule="auto"/>
      </w:pPr>
      <w:r>
        <w:separator/>
      </w:r>
    </w:p>
  </w:endnote>
  <w:endnote w:type="continuationSeparator" w:id="0">
    <w:p w:rsidR="00B75CA5" w:rsidRDefault="00B75CA5" w:rsidP="00EB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21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35FA" w:rsidRDefault="003235FA">
            <w:pPr>
              <w:pStyle w:val="Footer"/>
              <w:jc w:val="center"/>
            </w:pPr>
          </w:p>
          <w:p w:rsidR="0009591C" w:rsidRDefault="0009591C">
            <w:pPr>
              <w:pStyle w:val="Footer"/>
              <w:jc w:val="center"/>
            </w:pP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09591C">
              <w:rPr>
                <w:b/>
                <w:bCs/>
                <w:color w:val="595959" w:themeColor="text1" w:themeTint="A6"/>
              </w:rPr>
              <w:instrText xml:space="preserve"> PAGE </w:instrTex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4277B6">
              <w:rPr>
                <w:b/>
                <w:bCs/>
                <w:noProof/>
                <w:color w:val="595959" w:themeColor="text1" w:themeTint="A6"/>
              </w:rPr>
              <w:t>2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  <w:r w:rsidRPr="0009591C">
              <w:rPr>
                <w:color w:val="595959" w:themeColor="text1" w:themeTint="A6"/>
              </w:rPr>
              <w:t xml:space="preserve"> of 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begin"/>
            </w:r>
            <w:r w:rsidRPr="0009591C">
              <w:rPr>
                <w:b/>
                <w:bCs/>
                <w:color w:val="595959" w:themeColor="text1" w:themeTint="A6"/>
              </w:rPr>
              <w:instrText xml:space="preserve"> NUMPAGES  </w:instrTex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separate"/>
            </w:r>
            <w:r w:rsidR="004277B6">
              <w:rPr>
                <w:b/>
                <w:bCs/>
                <w:noProof/>
                <w:color w:val="595959" w:themeColor="text1" w:themeTint="A6"/>
              </w:rPr>
              <w:t>3</w:t>
            </w:r>
            <w:r w:rsidRPr="0009591C">
              <w:rPr>
                <w:b/>
                <w:bCs/>
                <w:color w:val="595959" w:themeColor="text1" w:themeTint="A6"/>
                <w:sz w:val="24"/>
                <w:szCs w:val="24"/>
              </w:rPr>
              <w:fldChar w:fldCharType="end"/>
            </w:r>
          </w:p>
        </w:sdtContent>
      </w:sdt>
    </w:sdtContent>
  </w:sdt>
  <w:p w:rsidR="00EB544D" w:rsidRDefault="00EB5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A5" w:rsidRDefault="00B75CA5" w:rsidP="00EB544D">
      <w:pPr>
        <w:spacing w:after="0" w:line="240" w:lineRule="auto"/>
      </w:pPr>
      <w:r>
        <w:separator/>
      </w:r>
    </w:p>
  </w:footnote>
  <w:footnote w:type="continuationSeparator" w:id="0">
    <w:p w:rsidR="00B75CA5" w:rsidRDefault="00B75CA5" w:rsidP="00EB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4D" w:rsidRPr="00EB544D" w:rsidRDefault="00EB544D" w:rsidP="00EB544D">
    <w:pPr>
      <w:spacing w:line="240" w:lineRule="auto"/>
      <w:jc w:val="center"/>
      <w:rPr>
        <w:color w:val="595959" w:themeColor="text1" w:themeTint="A6"/>
        <w:sz w:val="32"/>
      </w:rPr>
    </w:pPr>
    <w:r w:rsidRPr="00EB544D">
      <w:rPr>
        <w:color w:val="595959" w:themeColor="text1" w:themeTint="A6"/>
        <w:sz w:val="32"/>
      </w:rPr>
      <w:t>JESSICA LOREDO</w:t>
    </w:r>
  </w:p>
  <w:p w:rsidR="00EB544D" w:rsidRPr="00EB544D" w:rsidRDefault="00EB544D" w:rsidP="00EB544D">
    <w:pPr>
      <w:spacing w:line="240" w:lineRule="auto"/>
      <w:jc w:val="center"/>
      <w:rPr>
        <w:color w:val="595959" w:themeColor="text1" w:themeTint="A6"/>
      </w:rPr>
    </w:pPr>
    <w:r w:rsidRPr="00EB544D">
      <w:rPr>
        <w:color w:val="595959" w:themeColor="text1" w:themeTint="A6"/>
      </w:rPr>
      <w:t>jessica@jessicaloredo.com | www.jessicaloredo.com | 913.522.5767</w:t>
    </w:r>
  </w:p>
  <w:p w:rsidR="00EB544D" w:rsidRDefault="00EB5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FA3"/>
    <w:multiLevelType w:val="hybridMultilevel"/>
    <w:tmpl w:val="CEBCB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0C1E"/>
    <w:multiLevelType w:val="hybridMultilevel"/>
    <w:tmpl w:val="147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86C"/>
    <w:multiLevelType w:val="hybridMultilevel"/>
    <w:tmpl w:val="321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9BF"/>
    <w:multiLevelType w:val="hybridMultilevel"/>
    <w:tmpl w:val="246CC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3727"/>
    <w:multiLevelType w:val="hybridMultilevel"/>
    <w:tmpl w:val="42A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6230"/>
    <w:multiLevelType w:val="hybridMultilevel"/>
    <w:tmpl w:val="37CE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1BE0"/>
    <w:multiLevelType w:val="hybridMultilevel"/>
    <w:tmpl w:val="4F68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0F77"/>
    <w:multiLevelType w:val="hybridMultilevel"/>
    <w:tmpl w:val="FB2EC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C08F9"/>
    <w:multiLevelType w:val="hybridMultilevel"/>
    <w:tmpl w:val="32F67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B3EAE"/>
    <w:multiLevelType w:val="hybridMultilevel"/>
    <w:tmpl w:val="96166A2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521C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11FD8"/>
    <w:multiLevelType w:val="hybridMultilevel"/>
    <w:tmpl w:val="ADE8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2DA6"/>
    <w:multiLevelType w:val="hybridMultilevel"/>
    <w:tmpl w:val="C4D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C4E6D"/>
    <w:multiLevelType w:val="hybridMultilevel"/>
    <w:tmpl w:val="F79E1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75171"/>
    <w:multiLevelType w:val="hybridMultilevel"/>
    <w:tmpl w:val="4BA0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D469A"/>
    <w:multiLevelType w:val="hybridMultilevel"/>
    <w:tmpl w:val="9A3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757D6"/>
    <w:multiLevelType w:val="hybridMultilevel"/>
    <w:tmpl w:val="EDE63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B65AA4"/>
    <w:multiLevelType w:val="hybridMultilevel"/>
    <w:tmpl w:val="B074D7CE"/>
    <w:lvl w:ilvl="0" w:tplc="4080F67C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7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A"/>
    <w:rsid w:val="00026E15"/>
    <w:rsid w:val="0009268A"/>
    <w:rsid w:val="0009591C"/>
    <w:rsid w:val="0014727C"/>
    <w:rsid w:val="00154990"/>
    <w:rsid w:val="001B383A"/>
    <w:rsid w:val="00226D64"/>
    <w:rsid w:val="002576F5"/>
    <w:rsid w:val="00277517"/>
    <w:rsid w:val="002948EC"/>
    <w:rsid w:val="003235FA"/>
    <w:rsid w:val="00361A38"/>
    <w:rsid w:val="0039240E"/>
    <w:rsid w:val="00412CAC"/>
    <w:rsid w:val="004277B6"/>
    <w:rsid w:val="00436912"/>
    <w:rsid w:val="0046596A"/>
    <w:rsid w:val="004A691B"/>
    <w:rsid w:val="00565458"/>
    <w:rsid w:val="00575CEF"/>
    <w:rsid w:val="005C0B50"/>
    <w:rsid w:val="005C25CF"/>
    <w:rsid w:val="006035A3"/>
    <w:rsid w:val="0060688C"/>
    <w:rsid w:val="0067322C"/>
    <w:rsid w:val="006959E3"/>
    <w:rsid w:val="00700DF9"/>
    <w:rsid w:val="0074312E"/>
    <w:rsid w:val="007A4FC4"/>
    <w:rsid w:val="00817791"/>
    <w:rsid w:val="008B573A"/>
    <w:rsid w:val="0092278F"/>
    <w:rsid w:val="00930DE2"/>
    <w:rsid w:val="00933540"/>
    <w:rsid w:val="009C050D"/>
    <w:rsid w:val="00A20470"/>
    <w:rsid w:val="00B75CA5"/>
    <w:rsid w:val="00BB0236"/>
    <w:rsid w:val="00BB7FA5"/>
    <w:rsid w:val="00C7349F"/>
    <w:rsid w:val="00CA3EBA"/>
    <w:rsid w:val="00D3231F"/>
    <w:rsid w:val="00E35DB5"/>
    <w:rsid w:val="00E400CC"/>
    <w:rsid w:val="00E66A27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E0AB2-74D9-456E-B500-22641E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E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4D"/>
  </w:style>
  <w:style w:type="paragraph" w:styleId="Footer">
    <w:name w:val="footer"/>
    <w:basedOn w:val="Normal"/>
    <w:link w:val="FooterChar"/>
    <w:uiPriority w:val="99"/>
    <w:unhideWhenUsed/>
    <w:rsid w:val="00EB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4D"/>
  </w:style>
  <w:style w:type="table" w:styleId="TableGrid">
    <w:name w:val="Table Grid"/>
    <w:basedOn w:val="TableNormal"/>
    <w:uiPriority w:val="39"/>
    <w:rsid w:val="0039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9A70-F9B4-4188-A58D-E7A7D14B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Edmentum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Loredo, Jessica</dc:creator>
  <cp:keywords/>
  <dc:description/>
  <cp:lastModifiedBy>Jesi</cp:lastModifiedBy>
  <cp:revision>4</cp:revision>
  <cp:lastPrinted>2015-01-06T16:08:00Z</cp:lastPrinted>
  <dcterms:created xsi:type="dcterms:W3CDTF">2016-03-06T16:15:00Z</dcterms:created>
  <dcterms:modified xsi:type="dcterms:W3CDTF">2016-03-06T16:23:00Z</dcterms:modified>
</cp:coreProperties>
</file>